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75" w:rsidRDefault="00311027" w:rsidP="009D5B75">
      <w:pPr>
        <w:spacing w:line="360" w:lineRule="auto"/>
        <w:jc w:val="center"/>
        <w:rPr>
          <w:sz w:val="28"/>
          <w:szCs w:val="28"/>
        </w:rPr>
      </w:pPr>
      <w:r w:rsidRPr="0031102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-2540</wp:posOffset>
            </wp:positionV>
            <wp:extent cx="2314575" cy="3471863"/>
            <wp:effectExtent l="0" t="0" r="0" b="0"/>
            <wp:wrapThrough wrapText="bothSides">
              <wp:wrapPolygon edited="0">
                <wp:start x="0" y="0"/>
                <wp:lineTo x="0" y="21454"/>
                <wp:lineTo x="21333" y="21454"/>
                <wp:lineTo x="21333" y="0"/>
                <wp:lineTo x="0" y="0"/>
              </wp:wrapPolygon>
            </wp:wrapThrough>
            <wp:docPr id="1" name="Рисунок 1" descr="C:\Users\Марина\Desktop\Депутаты г. Белогорск\VII  созыв\ФОТО\Филипп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Депутаты г. Белогорск\VII  созыв\ФОТО\Филипп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7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5B75">
        <w:rPr>
          <w:sz w:val="28"/>
          <w:szCs w:val="28"/>
        </w:rPr>
        <w:t>ОТЧЁТ ДЕПУТАТА БЕЛОГОРСКОГО ГОРОДСКОГО СОВЕТА НАРОДНЫХ ДЕПУТАТОВ ФИЛИППОВА МИХАИЛА.</w:t>
      </w:r>
    </w:p>
    <w:p w:rsidR="00055BC6" w:rsidRDefault="00055BC6" w:rsidP="009D5B75">
      <w:pPr>
        <w:spacing w:line="360" w:lineRule="auto"/>
        <w:jc w:val="center"/>
        <w:rPr>
          <w:sz w:val="28"/>
          <w:szCs w:val="28"/>
        </w:rPr>
      </w:pPr>
    </w:p>
    <w:p w:rsidR="009D5B75" w:rsidRPr="009D5B75" w:rsidRDefault="009D5B75" w:rsidP="009D5B7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 жители города!</w:t>
      </w:r>
    </w:p>
    <w:p w:rsidR="009D5B75" w:rsidRPr="009D5B75" w:rsidRDefault="009D5B75" w:rsidP="009D5B75">
      <w:pPr>
        <w:spacing w:line="360" w:lineRule="auto"/>
        <w:rPr>
          <w:sz w:val="28"/>
          <w:szCs w:val="28"/>
        </w:rPr>
      </w:pPr>
    </w:p>
    <w:p w:rsidR="00E434D0" w:rsidRPr="009D5B75" w:rsidRDefault="009D5B75" w:rsidP="009D5B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1348" w:rsidRPr="009D5B75">
        <w:rPr>
          <w:sz w:val="28"/>
          <w:szCs w:val="28"/>
        </w:rPr>
        <w:t>Моя предвыборная</w:t>
      </w:r>
      <w:r>
        <w:rPr>
          <w:sz w:val="28"/>
          <w:szCs w:val="28"/>
        </w:rPr>
        <w:t xml:space="preserve"> избирательная</w:t>
      </w:r>
      <w:r w:rsidR="00221348" w:rsidRPr="009D5B75">
        <w:rPr>
          <w:sz w:val="28"/>
          <w:szCs w:val="28"/>
        </w:rPr>
        <w:t xml:space="preserve">  компания в депутаты городского Совета строилась на </w:t>
      </w:r>
      <w:r w:rsidR="00751834" w:rsidRPr="009D5B75">
        <w:rPr>
          <w:sz w:val="28"/>
          <w:szCs w:val="28"/>
        </w:rPr>
        <w:t>результатах</w:t>
      </w:r>
      <w:r w:rsidR="00221348" w:rsidRPr="009D5B75">
        <w:rPr>
          <w:sz w:val="28"/>
          <w:szCs w:val="28"/>
        </w:rPr>
        <w:t xml:space="preserve"> о </w:t>
      </w:r>
      <w:r w:rsidR="00751834" w:rsidRPr="009D5B75">
        <w:rPr>
          <w:sz w:val="28"/>
          <w:szCs w:val="28"/>
        </w:rPr>
        <w:t xml:space="preserve">проделанной </w:t>
      </w:r>
      <w:r w:rsidR="00221348" w:rsidRPr="009D5B75">
        <w:rPr>
          <w:sz w:val="28"/>
          <w:szCs w:val="28"/>
        </w:rPr>
        <w:t>работе</w:t>
      </w:r>
      <w:r w:rsidR="00751834" w:rsidRPr="009D5B75">
        <w:rPr>
          <w:sz w:val="28"/>
          <w:szCs w:val="28"/>
        </w:rPr>
        <w:t>, за отчётный период и планах на будущий срок исполнения полномочий депутата</w:t>
      </w:r>
      <w:r w:rsidR="00E434D0" w:rsidRPr="009D5B75">
        <w:rPr>
          <w:sz w:val="28"/>
          <w:szCs w:val="28"/>
        </w:rPr>
        <w:t>.</w:t>
      </w:r>
      <w:r w:rsidR="00751834" w:rsidRPr="009D5B75">
        <w:rPr>
          <w:sz w:val="28"/>
          <w:szCs w:val="28"/>
        </w:rPr>
        <w:t xml:space="preserve"> </w:t>
      </w:r>
    </w:p>
    <w:p w:rsidR="00E34795" w:rsidRPr="009D5B75" w:rsidRDefault="00751834" w:rsidP="009D5B75">
      <w:pPr>
        <w:spacing w:line="360" w:lineRule="auto"/>
        <w:rPr>
          <w:sz w:val="28"/>
          <w:szCs w:val="28"/>
        </w:rPr>
      </w:pPr>
      <w:r w:rsidRPr="009D5B75">
        <w:rPr>
          <w:sz w:val="28"/>
          <w:szCs w:val="28"/>
        </w:rPr>
        <w:t xml:space="preserve"> В ходе встреч с жителями округа и работниками предприятий передо мной были поставлены задачи в виде наказов избирателей</w:t>
      </w:r>
      <w:r w:rsidR="003839AE" w:rsidRPr="009D5B75">
        <w:rPr>
          <w:sz w:val="28"/>
          <w:szCs w:val="28"/>
        </w:rPr>
        <w:t>.</w:t>
      </w:r>
      <w:r w:rsidRPr="009D5B75">
        <w:rPr>
          <w:sz w:val="28"/>
          <w:szCs w:val="28"/>
        </w:rPr>
        <w:t xml:space="preserve"> </w:t>
      </w:r>
      <w:r w:rsidR="00772FAA" w:rsidRPr="009D5B75">
        <w:rPr>
          <w:sz w:val="28"/>
          <w:szCs w:val="28"/>
        </w:rPr>
        <w:t xml:space="preserve"> </w:t>
      </w:r>
    </w:p>
    <w:p w:rsidR="00772FAA" w:rsidRPr="009D5B75" w:rsidRDefault="00FA48E1" w:rsidP="009D5B75">
      <w:pPr>
        <w:spacing w:line="360" w:lineRule="auto"/>
        <w:rPr>
          <w:sz w:val="28"/>
          <w:szCs w:val="28"/>
        </w:rPr>
      </w:pPr>
      <w:r w:rsidRPr="009D5B75">
        <w:rPr>
          <w:sz w:val="28"/>
          <w:szCs w:val="28"/>
        </w:rPr>
        <w:t>Наказы</w:t>
      </w:r>
      <w:r w:rsidR="00772FAA" w:rsidRPr="009D5B75">
        <w:rPr>
          <w:sz w:val="28"/>
          <w:szCs w:val="28"/>
        </w:rPr>
        <w:t xml:space="preserve"> жителей нашего избирательного округа в основном состоят из вопросов </w:t>
      </w:r>
      <w:r w:rsidR="009E62DC" w:rsidRPr="009D5B75">
        <w:rPr>
          <w:sz w:val="28"/>
          <w:szCs w:val="28"/>
        </w:rPr>
        <w:t>жилищно-коммунального</w:t>
      </w:r>
      <w:r w:rsidR="00772FAA" w:rsidRPr="009D5B75">
        <w:rPr>
          <w:sz w:val="28"/>
          <w:szCs w:val="28"/>
        </w:rPr>
        <w:t xml:space="preserve"> хозяйства, благоустройства дворовых территорий, обустройства мест отдыха и спорта, освещения улиц, безопасности</w:t>
      </w:r>
      <w:r w:rsidR="009D5B75">
        <w:rPr>
          <w:sz w:val="28"/>
          <w:szCs w:val="28"/>
        </w:rPr>
        <w:t xml:space="preserve"> жителей</w:t>
      </w:r>
      <w:r w:rsidR="009B7CE6" w:rsidRPr="009D5B75">
        <w:rPr>
          <w:sz w:val="28"/>
          <w:szCs w:val="28"/>
        </w:rPr>
        <w:t>.</w:t>
      </w:r>
    </w:p>
    <w:p w:rsidR="003E20C0" w:rsidRPr="009D5B75" w:rsidRDefault="009B7CE6" w:rsidP="009D5B75">
      <w:pPr>
        <w:spacing w:line="360" w:lineRule="auto"/>
        <w:rPr>
          <w:sz w:val="28"/>
          <w:szCs w:val="28"/>
        </w:rPr>
      </w:pPr>
      <w:r w:rsidRPr="009D5B75">
        <w:rPr>
          <w:sz w:val="28"/>
          <w:szCs w:val="28"/>
        </w:rPr>
        <w:t>П</w:t>
      </w:r>
      <w:r w:rsidR="003E20C0" w:rsidRPr="009D5B75">
        <w:rPr>
          <w:sz w:val="28"/>
          <w:szCs w:val="28"/>
        </w:rPr>
        <w:t xml:space="preserve">редставляя </w:t>
      </w:r>
      <w:r w:rsidRPr="009D5B75">
        <w:rPr>
          <w:sz w:val="28"/>
          <w:szCs w:val="28"/>
        </w:rPr>
        <w:t xml:space="preserve">ежегодный </w:t>
      </w:r>
      <w:r w:rsidR="003E20C0" w:rsidRPr="009D5B75">
        <w:rPr>
          <w:sz w:val="28"/>
          <w:szCs w:val="28"/>
        </w:rPr>
        <w:t xml:space="preserve">отчёт о работе депутата городского </w:t>
      </w:r>
      <w:proofErr w:type="gramStart"/>
      <w:r w:rsidR="003E20C0" w:rsidRPr="009D5B75">
        <w:rPr>
          <w:sz w:val="28"/>
          <w:szCs w:val="28"/>
        </w:rPr>
        <w:t>Совета</w:t>
      </w:r>
      <w:r w:rsidRPr="009D5B75">
        <w:rPr>
          <w:sz w:val="28"/>
          <w:szCs w:val="28"/>
        </w:rPr>
        <w:t>,</w:t>
      </w:r>
      <w:r w:rsidR="00410E1A">
        <w:rPr>
          <w:sz w:val="28"/>
          <w:szCs w:val="28"/>
        </w:rPr>
        <w:t xml:space="preserve"> </w:t>
      </w:r>
      <w:r w:rsidRPr="009D5B75">
        <w:rPr>
          <w:sz w:val="28"/>
          <w:szCs w:val="28"/>
        </w:rPr>
        <w:t xml:space="preserve"> довожу</w:t>
      </w:r>
      <w:proofErr w:type="gramEnd"/>
      <w:r w:rsidRPr="009D5B75">
        <w:rPr>
          <w:sz w:val="28"/>
          <w:szCs w:val="28"/>
        </w:rPr>
        <w:t xml:space="preserve"> до сведения, что </w:t>
      </w:r>
      <w:r w:rsidR="005E1F6A">
        <w:rPr>
          <w:sz w:val="28"/>
          <w:szCs w:val="28"/>
        </w:rPr>
        <w:t>добросовестно исполняю</w:t>
      </w:r>
      <w:r w:rsidR="003E20C0" w:rsidRPr="009D5B75">
        <w:rPr>
          <w:sz w:val="28"/>
          <w:szCs w:val="28"/>
        </w:rPr>
        <w:t xml:space="preserve"> возложенные на меня полномо</w:t>
      </w:r>
      <w:bookmarkStart w:id="0" w:name="_GoBack"/>
      <w:bookmarkEnd w:id="0"/>
      <w:r w:rsidR="003E20C0" w:rsidRPr="009D5B75">
        <w:rPr>
          <w:sz w:val="28"/>
          <w:szCs w:val="28"/>
        </w:rPr>
        <w:t>чия</w:t>
      </w:r>
      <w:r w:rsidRPr="009D5B75">
        <w:rPr>
          <w:sz w:val="28"/>
          <w:szCs w:val="28"/>
        </w:rPr>
        <w:t xml:space="preserve">, </w:t>
      </w:r>
      <w:r w:rsidR="00410E1A">
        <w:rPr>
          <w:sz w:val="28"/>
          <w:szCs w:val="28"/>
        </w:rPr>
        <w:t xml:space="preserve"> </w:t>
      </w:r>
      <w:r w:rsidRPr="009D5B75">
        <w:rPr>
          <w:sz w:val="28"/>
          <w:szCs w:val="28"/>
        </w:rPr>
        <w:t>работаю в интересах жителей нашего округа, города</w:t>
      </w:r>
      <w:r w:rsidR="003E20C0" w:rsidRPr="009D5B75">
        <w:rPr>
          <w:sz w:val="28"/>
          <w:szCs w:val="28"/>
        </w:rPr>
        <w:t xml:space="preserve">. </w:t>
      </w:r>
    </w:p>
    <w:p w:rsidR="003E20C0" w:rsidRPr="009D5B75" w:rsidRDefault="003E20C0" w:rsidP="009D5B75">
      <w:pPr>
        <w:spacing w:line="360" w:lineRule="auto"/>
        <w:rPr>
          <w:sz w:val="28"/>
          <w:szCs w:val="28"/>
        </w:rPr>
      </w:pPr>
      <w:r w:rsidRPr="009D5B75">
        <w:rPr>
          <w:sz w:val="28"/>
          <w:szCs w:val="28"/>
        </w:rPr>
        <w:t xml:space="preserve">     На первом заседании Совета, мою кандидатуру утвердили на должность председателя комиссии по «Собственности и экономическому развитию» г. Белогорск, и ещё я вошёл в комиссию  «По налогам, финансам и бюджету». </w:t>
      </w:r>
    </w:p>
    <w:p w:rsidR="003E20C0" w:rsidRPr="009D5B75" w:rsidRDefault="003E20C0" w:rsidP="009D5B75">
      <w:pPr>
        <w:spacing w:line="360" w:lineRule="auto"/>
        <w:rPr>
          <w:sz w:val="28"/>
          <w:szCs w:val="28"/>
        </w:rPr>
      </w:pPr>
      <w:r w:rsidRPr="009D5B75">
        <w:rPr>
          <w:sz w:val="28"/>
          <w:szCs w:val="28"/>
        </w:rPr>
        <w:t>Приоритетными  задачами считаю:</w:t>
      </w:r>
    </w:p>
    <w:p w:rsidR="003E20C0" w:rsidRPr="009D5B75" w:rsidRDefault="003E20C0" w:rsidP="009D5B75">
      <w:pPr>
        <w:pStyle w:val="a3"/>
        <w:numPr>
          <w:ilvl w:val="0"/>
          <w:numId w:val="6"/>
        </w:numPr>
        <w:spacing w:line="360" w:lineRule="auto"/>
        <w:contextualSpacing w:val="0"/>
        <w:rPr>
          <w:sz w:val="28"/>
          <w:szCs w:val="28"/>
        </w:rPr>
      </w:pPr>
      <w:r w:rsidRPr="009D5B75">
        <w:rPr>
          <w:sz w:val="28"/>
          <w:szCs w:val="28"/>
        </w:rPr>
        <w:t>Принятие решений, в основе которых не только законность, но и интересы  большинства жителей города;</w:t>
      </w:r>
    </w:p>
    <w:p w:rsidR="003E20C0" w:rsidRPr="009D5B75" w:rsidRDefault="003E20C0" w:rsidP="009D5B75">
      <w:pPr>
        <w:pStyle w:val="a3"/>
        <w:numPr>
          <w:ilvl w:val="0"/>
          <w:numId w:val="6"/>
        </w:numPr>
        <w:spacing w:line="360" w:lineRule="auto"/>
        <w:contextualSpacing w:val="0"/>
        <w:rPr>
          <w:sz w:val="28"/>
          <w:szCs w:val="28"/>
        </w:rPr>
      </w:pPr>
      <w:r w:rsidRPr="009D5B75">
        <w:rPr>
          <w:sz w:val="28"/>
          <w:szCs w:val="28"/>
        </w:rPr>
        <w:t>Исполнение наказов, полученных в ходе избирательной компании;</w:t>
      </w:r>
    </w:p>
    <w:p w:rsidR="003E20C0" w:rsidRPr="009D5B75" w:rsidRDefault="003E20C0" w:rsidP="009D5B75">
      <w:pPr>
        <w:pStyle w:val="a3"/>
        <w:numPr>
          <w:ilvl w:val="0"/>
          <w:numId w:val="6"/>
        </w:numPr>
        <w:spacing w:line="360" w:lineRule="auto"/>
        <w:contextualSpacing w:val="0"/>
        <w:rPr>
          <w:i/>
          <w:sz w:val="28"/>
          <w:szCs w:val="28"/>
          <w:u w:val="single"/>
        </w:rPr>
      </w:pPr>
      <w:r w:rsidRPr="009D5B75">
        <w:rPr>
          <w:sz w:val="28"/>
          <w:szCs w:val="28"/>
        </w:rPr>
        <w:t>Работа с обращениями граждан, направленных в мой адрес письменно, устно либо  посредством телефонного звонка.</w:t>
      </w:r>
    </w:p>
    <w:p w:rsidR="003E20C0" w:rsidRPr="009D5B75" w:rsidRDefault="003E20C0" w:rsidP="009D5B75">
      <w:pPr>
        <w:spacing w:line="360" w:lineRule="auto"/>
        <w:rPr>
          <w:sz w:val="28"/>
          <w:szCs w:val="28"/>
        </w:rPr>
      </w:pPr>
      <w:r w:rsidRPr="009D5B75">
        <w:rPr>
          <w:sz w:val="28"/>
          <w:szCs w:val="28"/>
        </w:rPr>
        <w:t xml:space="preserve">Мой номер телефона  в общей доступности, его знают многие жители с активной жизненной позицией. 89638086225 - звоните по конкретным вопросам. Обращения граждан, поступившие в мой адрес, не остались без внимания, они отработаны и в большей </w:t>
      </w:r>
      <w:r w:rsidRPr="009D5B75">
        <w:rPr>
          <w:sz w:val="28"/>
          <w:szCs w:val="28"/>
        </w:rPr>
        <w:lastRenderedPageBreak/>
        <w:t xml:space="preserve">степени решены положительно. Методы решения проблем, изложенных в Ваших обращениях, таковы: </w:t>
      </w:r>
    </w:p>
    <w:p w:rsidR="003E20C0" w:rsidRPr="009D5B75" w:rsidRDefault="003E20C0" w:rsidP="009D5B75">
      <w:pPr>
        <w:spacing w:line="360" w:lineRule="auto"/>
        <w:rPr>
          <w:sz w:val="28"/>
          <w:szCs w:val="28"/>
        </w:rPr>
      </w:pPr>
      <w:r w:rsidRPr="009D5B75">
        <w:rPr>
          <w:sz w:val="28"/>
          <w:szCs w:val="28"/>
        </w:rPr>
        <w:t xml:space="preserve">1). Письменное или устное обращение в структурные подразделения Администрации (ЖКХ, образование, социальная защита, строительство и архитектура); </w:t>
      </w:r>
    </w:p>
    <w:p w:rsidR="003E20C0" w:rsidRPr="009D5B75" w:rsidRDefault="003E20C0" w:rsidP="009D5B75">
      <w:pPr>
        <w:spacing w:line="360" w:lineRule="auto"/>
        <w:rPr>
          <w:sz w:val="28"/>
          <w:szCs w:val="28"/>
        </w:rPr>
      </w:pPr>
      <w:r w:rsidRPr="009D5B75">
        <w:rPr>
          <w:sz w:val="28"/>
          <w:szCs w:val="28"/>
        </w:rPr>
        <w:t>2). Депутатский запрос Главе муниципального образования;</w:t>
      </w:r>
    </w:p>
    <w:p w:rsidR="003E20C0" w:rsidRPr="009D5B75" w:rsidRDefault="003E20C0" w:rsidP="009D5B75">
      <w:pPr>
        <w:spacing w:line="360" w:lineRule="auto"/>
        <w:rPr>
          <w:sz w:val="28"/>
          <w:szCs w:val="28"/>
        </w:rPr>
      </w:pPr>
      <w:r w:rsidRPr="009D5B75">
        <w:rPr>
          <w:sz w:val="28"/>
          <w:szCs w:val="28"/>
        </w:rPr>
        <w:t xml:space="preserve"> 3). Личные обсуждения вопросов жителей округа с руководителями учреждений</w:t>
      </w:r>
      <w:r w:rsidR="005E1F6A">
        <w:rPr>
          <w:sz w:val="28"/>
          <w:szCs w:val="28"/>
        </w:rPr>
        <w:t>,</w:t>
      </w:r>
      <w:r w:rsidRPr="009D5B75">
        <w:rPr>
          <w:sz w:val="28"/>
          <w:szCs w:val="28"/>
        </w:rPr>
        <w:t xml:space="preserve"> обслуживающих и работающих на территории четвёртого избирательного округа.</w:t>
      </w:r>
    </w:p>
    <w:p w:rsidR="003E20C0" w:rsidRPr="009D5B75" w:rsidRDefault="003E20C0" w:rsidP="009D5B75">
      <w:pPr>
        <w:spacing w:line="360" w:lineRule="auto"/>
        <w:rPr>
          <w:sz w:val="28"/>
          <w:szCs w:val="28"/>
        </w:rPr>
      </w:pPr>
      <w:r w:rsidRPr="009D5B75">
        <w:rPr>
          <w:sz w:val="28"/>
          <w:szCs w:val="28"/>
        </w:rPr>
        <w:t xml:space="preserve">    Результат такой работы,  как правило, положительный. </w:t>
      </w:r>
    </w:p>
    <w:p w:rsidR="003E20C0" w:rsidRPr="009D5B75" w:rsidRDefault="0015211B" w:rsidP="009D5B75">
      <w:pPr>
        <w:spacing w:line="360" w:lineRule="auto"/>
        <w:rPr>
          <w:sz w:val="28"/>
          <w:szCs w:val="28"/>
        </w:rPr>
      </w:pPr>
      <w:r w:rsidRPr="009D5B75">
        <w:rPr>
          <w:sz w:val="28"/>
          <w:szCs w:val="28"/>
        </w:rPr>
        <w:t>Рассматривая вопросы развития города в области строительства</w:t>
      </w:r>
      <w:r w:rsidR="009B7CE6" w:rsidRPr="009D5B75">
        <w:rPr>
          <w:sz w:val="28"/>
          <w:szCs w:val="28"/>
        </w:rPr>
        <w:t>, модернизации жилищно-коммунального хозяйства</w:t>
      </w:r>
      <w:r w:rsidR="009D5B75">
        <w:rPr>
          <w:sz w:val="28"/>
          <w:szCs w:val="28"/>
        </w:rPr>
        <w:t>,</w:t>
      </w:r>
      <w:r w:rsidR="00B016C7" w:rsidRPr="009D5B75">
        <w:rPr>
          <w:sz w:val="28"/>
          <w:szCs w:val="28"/>
        </w:rPr>
        <w:t xml:space="preserve"> экономического развития</w:t>
      </w:r>
      <w:r w:rsidRPr="009D5B75">
        <w:rPr>
          <w:sz w:val="28"/>
          <w:szCs w:val="28"/>
        </w:rPr>
        <w:t xml:space="preserve"> и развития инфраструктуры, всегда стою на твёрдой позиции «ЗА». Увеличив объём капитальн</w:t>
      </w:r>
      <w:r w:rsidR="00B016C7" w:rsidRPr="009D5B75">
        <w:rPr>
          <w:sz w:val="28"/>
          <w:szCs w:val="28"/>
        </w:rPr>
        <w:t>ых вложений в основные средства</w:t>
      </w:r>
      <w:r w:rsidRPr="009D5B75">
        <w:rPr>
          <w:sz w:val="28"/>
          <w:szCs w:val="28"/>
        </w:rPr>
        <w:t xml:space="preserve">,  не зависимо от форм собственности, город получает дополнительные </w:t>
      </w:r>
      <w:r w:rsidR="00B016C7" w:rsidRPr="009D5B75">
        <w:rPr>
          <w:sz w:val="28"/>
          <w:szCs w:val="28"/>
        </w:rPr>
        <w:t>финансы</w:t>
      </w:r>
      <w:r w:rsidRPr="009D5B75">
        <w:rPr>
          <w:sz w:val="28"/>
          <w:szCs w:val="28"/>
        </w:rPr>
        <w:t xml:space="preserve"> в виде налоговых поступлений</w:t>
      </w:r>
      <w:r w:rsidR="002118CA" w:rsidRPr="009D5B75">
        <w:rPr>
          <w:sz w:val="28"/>
          <w:szCs w:val="28"/>
        </w:rPr>
        <w:t xml:space="preserve"> в местный бюджет</w:t>
      </w:r>
      <w:r w:rsidRPr="009D5B75">
        <w:rPr>
          <w:sz w:val="28"/>
          <w:szCs w:val="28"/>
        </w:rPr>
        <w:t xml:space="preserve">, </w:t>
      </w:r>
      <w:r w:rsidR="00410E1A">
        <w:rPr>
          <w:sz w:val="28"/>
          <w:szCs w:val="28"/>
        </w:rPr>
        <w:t xml:space="preserve">и как следствие </w:t>
      </w:r>
      <w:r w:rsidRPr="009D5B75">
        <w:rPr>
          <w:sz w:val="28"/>
          <w:szCs w:val="28"/>
        </w:rPr>
        <w:t xml:space="preserve">возрастает уровень благоустройства, улучшится инвестиционная привлекательность нашего </w:t>
      </w:r>
      <w:r w:rsidR="00B016C7" w:rsidRPr="009D5B75">
        <w:rPr>
          <w:sz w:val="28"/>
          <w:szCs w:val="28"/>
        </w:rPr>
        <w:t>города</w:t>
      </w:r>
      <w:r w:rsidRPr="009D5B75">
        <w:rPr>
          <w:sz w:val="28"/>
          <w:szCs w:val="28"/>
        </w:rPr>
        <w:t>.</w:t>
      </w:r>
    </w:p>
    <w:p w:rsidR="009A1BE1" w:rsidRPr="009D5B75" w:rsidRDefault="0015211B" w:rsidP="009D5B75">
      <w:pPr>
        <w:spacing w:line="360" w:lineRule="auto"/>
        <w:rPr>
          <w:sz w:val="28"/>
          <w:szCs w:val="28"/>
        </w:rPr>
      </w:pPr>
      <w:r w:rsidRPr="009D5B75">
        <w:rPr>
          <w:sz w:val="28"/>
          <w:szCs w:val="28"/>
        </w:rPr>
        <w:t>На заседания</w:t>
      </w:r>
      <w:r w:rsidR="00B016C7" w:rsidRPr="009D5B75">
        <w:rPr>
          <w:sz w:val="28"/>
          <w:szCs w:val="28"/>
        </w:rPr>
        <w:t>х</w:t>
      </w:r>
      <w:r w:rsidRPr="009D5B75">
        <w:rPr>
          <w:sz w:val="28"/>
          <w:szCs w:val="28"/>
        </w:rPr>
        <w:t xml:space="preserve"> комиссии по собственности и экономическому развитию</w:t>
      </w:r>
      <w:r w:rsidR="00BF5935" w:rsidRPr="009D5B75">
        <w:rPr>
          <w:sz w:val="28"/>
          <w:szCs w:val="28"/>
        </w:rPr>
        <w:t xml:space="preserve">, </w:t>
      </w:r>
      <w:r w:rsidR="009D5B75">
        <w:rPr>
          <w:sz w:val="28"/>
          <w:szCs w:val="28"/>
        </w:rPr>
        <w:t>мы</w:t>
      </w:r>
      <w:r w:rsidR="00BF5935" w:rsidRPr="009D5B75">
        <w:rPr>
          <w:sz w:val="28"/>
          <w:szCs w:val="28"/>
        </w:rPr>
        <w:t xml:space="preserve"> рассмотрели и приняли решения  по двадцати двум вопросам, выносимых на заседание городского Совета. При этом    изучение и обсуждение всех вопросов,  доводится до логического завершения,  то есть,  принятия решения большинством голосов членов постоянной депутатской комиссии. </w:t>
      </w:r>
      <w:r w:rsidR="009A1BE1" w:rsidRPr="009D5B75">
        <w:rPr>
          <w:sz w:val="28"/>
          <w:szCs w:val="28"/>
        </w:rPr>
        <w:t>Подготовленные к рассмотрению и принятые городским Советом решения, направлены на развитие экономики и отражают интересы  большинства жителей города.</w:t>
      </w:r>
    </w:p>
    <w:p w:rsidR="009D5B75" w:rsidRPr="009D5B75" w:rsidRDefault="00BF5935" w:rsidP="009D5B7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B75">
        <w:rPr>
          <w:rFonts w:ascii="Times New Roman" w:eastAsia="Times New Roman" w:hAnsi="Times New Roman" w:cs="Times New Roman"/>
          <w:sz w:val="28"/>
          <w:szCs w:val="28"/>
        </w:rPr>
        <w:t xml:space="preserve">    В 2017 году были внесены коррективы в стратегию социально-экономического развития города до 2025 года и заслушан отчет о её исполнении за отчётный период. </w:t>
      </w:r>
    </w:p>
    <w:p w:rsidR="0015211B" w:rsidRPr="009D5B75" w:rsidRDefault="00B016C7" w:rsidP="009D5B75">
      <w:pPr>
        <w:spacing w:line="360" w:lineRule="auto"/>
        <w:rPr>
          <w:sz w:val="28"/>
          <w:szCs w:val="28"/>
        </w:rPr>
      </w:pPr>
      <w:r w:rsidRPr="009D5B75">
        <w:rPr>
          <w:sz w:val="28"/>
          <w:szCs w:val="28"/>
        </w:rPr>
        <w:t>Итоги совместной</w:t>
      </w:r>
      <w:r w:rsidR="009A1BE1" w:rsidRPr="009D5B75">
        <w:rPr>
          <w:sz w:val="28"/>
          <w:szCs w:val="28"/>
        </w:rPr>
        <w:t xml:space="preserve"> работы</w:t>
      </w:r>
      <w:r w:rsidRPr="009D5B75">
        <w:rPr>
          <w:sz w:val="28"/>
          <w:szCs w:val="28"/>
        </w:rPr>
        <w:t xml:space="preserve"> </w:t>
      </w:r>
      <w:r w:rsidR="009A1BE1" w:rsidRPr="009D5B75">
        <w:rPr>
          <w:sz w:val="28"/>
          <w:szCs w:val="28"/>
        </w:rPr>
        <w:t>депутатского корпуса и администрации города, каждый житель</w:t>
      </w:r>
      <w:r w:rsidR="002118CA" w:rsidRPr="009D5B75">
        <w:rPr>
          <w:sz w:val="28"/>
          <w:szCs w:val="28"/>
        </w:rPr>
        <w:t xml:space="preserve"> видит в своём районе проживания</w:t>
      </w:r>
      <w:r w:rsidR="00055BC6">
        <w:rPr>
          <w:sz w:val="28"/>
          <w:szCs w:val="28"/>
        </w:rPr>
        <w:t>.</w:t>
      </w:r>
    </w:p>
    <w:p w:rsidR="00153603" w:rsidRPr="009D5B75" w:rsidRDefault="009E62DC" w:rsidP="009D5B75">
      <w:pPr>
        <w:spacing w:line="360" w:lineRule="auto"/>
        <w:rPr>
          <w:sz w:val="28"/>
          <w:szCs w:val="28"/>
        </w:rPr>
      </w:pPr>
      <w:r w:rsidRPr="009D5B75">
        <w:rPr>
          <w:sz w:val="28"/>
          <w:szCs w:val="28"/>
        </w:rPr>
        <w:t>В заключении с</w:t>
      </w:r>
      <w:r w:rsidR="00153603" w:rsidRPr="009D5B75">
        <w:rPr>
          <w:sz w:val="28"/>
          <w:szCs w:val="28"/>
        </w:rPr>
        <w:t xml:space="preserve">мею заверить, </w:t>
      </w:r>
      <w:r w:rsidR="002118CA" w:rsidRPr="009D5B75">
        <w:rPr>
          <w:sz w:val="28"/>
          <w:szCs w:val="28"/>
        </w:rPr>
        <w:t>что</w:t>
      </w:r>
      <w:r w:rsidR="00153603" w:rsidRPr="009D5B75">
        <w:rPr>
          <w:sz w:val="28"/>
          <w:szCs w:val="28"/>
        </w:rPr>
        <w:t xml:space="preserve"> буду продолжать работу последовательно, в том же направлении и доверие</w:t>
      </w:r>
      <w:r w:rsidRPr="009D5B75">
        <w:rPr>
          <w:sz w:val="28"/>
          <w:szCs w:val="28"/>
        </w:rPr>
        <w:t xml:space="preserve"> избирателей</w:t>
      </w:r>
      <w:r w:rsidR="002118CA" w:rsidRPr="009D5B75">
        <w:rPr>
          <w:sz w:val="28"/>
          <w:szCs w:val="28"/>
        </w:rPr>
        <w:t xml:space="preserve"> </w:t>
      </w:r>
      <w:r w:rsidR="00153603" w:rsidRPr="009D5B75">
        <w:rPr>
          <w:sz w:val="28"/>
          <w:szCs w:val="28"/>
        </w:rPr>
        <w:t xml:space="preserve"> оправдаю.</w:t>
      </w:r>
    </w:p>
    <w:p w:rsidR="00727712" w:rsidRPr="009D5B75" w:rsidRDefault="00727712" w:rsidP="00E434D0">
      <w:pPr>
        <w:pStyle w:val="a3"/>
        <w:rPr>
          <w:sz w:val="28"/>
          <w:szCs w:val="28"/>
        </w:rPr>
      </w:pPr>
    </w:p>
    <w:p w:rsidR="00DC1B7E" w:rsidRPr="009D5B75" w:rsidRDefault="00DC1B7E" w:rsidP="00080892">
      <w:pPr>
        <w:rPr>
          <w:sz w:val="28"/>
          <w:szCs w:val="28"/>
        </w:rPr>
      </w:pPr>
    </w:p>
    <w:sectPr w:rsidR="00DC1B7E" w:rsidRPr="009D5B75" w:rsidSect="009D5B75">
      <w:pgSz w:w="11906" w:h="16838"/>
      <w:pgMar w:top="45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E15"/>
    <w:multiLevelType w:val="hybridMultilevel"/>
    <w:tmpl w:val="A7E2FB5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17857DAE"/>
    <w:multiLevelType w:val="hybridMultilevel"/>
    <w:tmpl w:val="FC2C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27AF9"/>
    <w:multiLevelType w:val="hybridMultilevel"/>
    <w:tmpl w:val="58A8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536FE"/>
    <w:multiLevelType w:val="hybridMultilevel"/>
    <w:tmpl w:val="FAC26FC8"/>
    <w:lvl w:ilvl="0" w:tplc="D33AE4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57964"/>
    <w:multiLevelType w:val="hybridMultilevel"/>
    <w:tmpl w:val="E9E82B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7AED29A5"/>
    <w:multiLevelType w:val="hybridMultilevel"/>
    <w:tmpl w:val="9C76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76917"/>
    <w:multiLevelType w:val="hybridMultilevel"/>
    <w:tmpl w:val="D1FA1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80892"/>
    <w:rsid w:val="000248F3"/>
    <w:rsid w:val="0005225E"/>
    <w:rsid w:val="00055BC6"/>
    <w:rsid w:val="00080892"/>
    <w:rsid w:val="00095725"/>
    <w:rsid w:val="000B4AC5"/>
    <w:rsid w:val="000C12DE"/>
    <w:rsid w:val="000F5142"/>
    <w:rsid w:val="0015211B"/>
    <w:rsid w:val="00153603"/>
    <w:rsid w:val="00177C4E"/>
    <w:rsid w:val="001A574A"/>
    <w:rsid w:val="002118CA"/>
    <w:rsid w:val="00216F3F"/>
    <w:rsid w:val="002175F4"/>
    <w:rsid w:val="00221348"/>
    <w:rsid w:val="00247CA9"/>
    <w:rsid w:val="002D265F"/>
    <w:rsid w:val="002F10CF"/>
    <w:rsid w:val="00301764"/>
    <w:rsid w:val="00311027"/>
    <w:rsid w:val="00360754"/>
    <w:rsid w:val="003839AE"/>
    <w:rsid w:val="003B0555"/>
    <w:rsid w:val="003E20C0"/>
    <w:rsid w:val="004071E8"/>
    <w:rsid w:val="00410E1A"/>
    <w:rsid w:val="004C5454"/>
    <w:rsid w:val="004D5B75"/>
    <w:rsid w:val="00527EC3"/>
    <w:rsid w:val="005E1F6A"/>
    <w:rsid w:val="0065756F"/>
    <w:rsid w:val="00726F9C"/>
    <w:rsid w:val="00727712"/>
    <w:rsid w:val="00751834"/>
    <w:rsid w:val="0076455B"/>
    <w:rsid w:val="00772FAA"/>
    <w:rsid w:val="00777B17"/>
    <w:rsid w:val="007B1DC5"/>
    <w:rsid w:val="00814385"/>
    <w:rsid w:val="00816F4B"/>
    <w:rsid w:val="00826D1E"/>
    <w:rsid w:val="008571DE"/>
    <w:rsid w:val="00943155"/>
    <w:rsid w:val="009A1BE1"/>
    <w:rsid w:val="009A3513"/>
    <w:rsid w:val="009A5DCC"/>
    <w:rsid w:val="009B7CE6"/>
    <w:rsid w:val="009C01F4"/>
    <w:rsid w:val="009C6F4C"/>
    <w:rsid w:val="009D5B75"/>
    <w:rsid w:val="009E62DC"/>
    <w:rsid w:val="00AC3F1A"/>
    <w:rsid w:val="00B016C7"/>
    <w:rsid w:val="00B253D4"/>
    <w:rsid w:val="00B33FB8"/>
    <w:rsid w:val="00B37682"/>
    <w:rsid w:val="00BB3F30"/>
    <w:rsid w:val="00BE7FE4"/>
    <w:rsid w:val="00BF5935"/>
    <w:rsid w:val="00C03587"/>
    <w:rsid w:val="00C125DF"/>
    <w:rsid w:val="00C65669"/>
    <w:rsid w:val="00C7786A"/>
    <w:rsid w:val="00CB253A"/>
    <w:rsid w:val="00D105E8"/>
    <w:rsid w:val="00D22A11"/>
    <w:rsid w:val="00DC1B7E"/>
    <w:rsid w:val="00E10957"/>
    <w:rsid w:val="00E34795"/>
    <w:rsid w:val="00E434D0"/>
    <w:rsid w:val="00E80329"/>
    <w:rsid w:val="00F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BF5CAA-FDCB-4F9C-A462-3A5D49B7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1B7E"/>
    <w:pPr>
      <w:ind w:left="720"/>
      <w:contextualSpacing/>
    </w:pPr>
  </w:style>
  <w:style w:type="paragraph" w:styleId="a4">
    <w:name w:val="Balloon Text"/>
    <w:basedOn w:val="a"/>
    <w:link w:val="a5"/>
    <w:rsid w:val="00AC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3F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F593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Марина</cp:lastModifiedBy>
  <cp:revision>12</cp:revision>
  <cp:lastPrinted>2018-10-19T04:22:00Z</cp:lastPrinted>
  <dcterms:created xsi:type="dcterms:W3CDTF">2018-10-01T23:45:00Z</dcterms:created>
  <dcterms:modified xsi:type="dcterms:W3CDTF">2018-11-06T01:29:00Z</dcterms:modified>
</cp:coreProperties>
</file>